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2B3BDD" w:rsidRDefault="00E752D6">
      <w:pPr>
        <w:pStyle w:val="Nadpis1"/>
        <w:jc w:val="center"/>
        <w:rPr>
          <w:rFonts w:ascii="Century Gothic" w:hAnsi="Century Gothic"/>
          <w:color w:val="auto"/>
        </w:rPr>
      </w:pPr>
      <w:r w:rsidRPr="002B3BDD">
        <w:rPr>
          <w:rFonts w:ascii="Century Gothic" w:hAnsi="Century Gothic"/>
          <w:color w:val="auto"/>
        </w:rPr>
        <w:t>Formulář pro uplatnění reklamace</w:t>
      </w:r>
    </w:p>
    <w:p w14:paraId="0000000B" w14:textId="3C7E08C1" w:rsidR="00F271FE" w:rsidRDefault="00E752D6" w:rsidP="002B3BDD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12002CFE" w14:textId="6BA9116A" w:rsidR="002B3BDD" w:rsidRPr="00916AE8" w:rsidRDefault="002B3BDD" w:rsidP="002B3BDD">
      <w:pPr>
        <w:tabs>
          <w:tab w:val="left" w:pos="2550"/>
        </w:tabs>
        <w:spacing w:after="0"/>
        <w:ind w:right="113"/>
        <w:rPr>
          <w:rFonts w:ascii="Century Gothic" w:hAnsi="Century Gothic"/>
          <w:b/>
          <w:bCs/>
        </w:rPr>
      </w:pPr>
      <w:r w:rsidRPr="00916AE8">
        <w:rPr>
          <w:rFonts w:ascii="Century Gothic" w:hAnsi="Century Gothic"/>
          <w:b/>
        </w:rPr>
        <w:t>Adresát</w:t>
      </w:r>
      <w:r>
        <w:rPr>
          <w:rFonts w:ascii="Century Gothic" w:hAnsi="Century Gothic"/>
          <w:b/>
        </w:rPr>
        <w:t xml:space="preserve"> (prodávající)</w:t>
      </w:r>
      <w:r w:rsidRPr="00916AE8">
        <w:rPr>
          <w:rFonts w:ascii="Century Gothic" w:hAnsi="Century Gothic"/>
          <w:b/>
        </w:rPr>
        <w:br/>
      </w:r>
      <w:r w:rsidRPr="00916AE8">
        <w:rPr>
          <w:rFonts w:ascii="Century Gothic" w:hAnsi="Century Gothic"/>
        </w:rPr>
        <w:t>Internetový obchod:</w:t>
      </w:r>
      <w:r w:rsidRPr="00916AE8">
        <w:rPr>
          <w:rFonts w:ascii="Century Gothic" w:hAnsi="Century Gothic"/>
        </w:rPr>
        <w:tab/>
      </w:r>
      <w:r w:rsidR="00C369C5">
        <w:rPr>
          <w:rFonts w:ascii="Century Gothic" w:hAnsi="Century Gothic"/>
          <w:b/>
          <w:bCs/>
        </w:rPr>
        <w:t>arabica.cz</w:t>
      </w:r>
    </w:p>
    <w:p w14:paraId="2BCAD3D5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Společnost: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Ondřej Švec</w:t>
      </w:r>
    </w:p>
    <w:p w14:paraId="1F2D57C4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Se sídlem: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Laudova 1010/20, 163 00 Praha 6</w:t>
      </w:r>
    </w:p>
    <w:p w14:paraId="298CB553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IČO/DIČ: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71575855 / CZ8705040300</w:t>
      </w:r>
    </w:p>
    <w:p w14:paraId="4C04B36C" w14:textId="068F8E45" w:rsidR="00C369C5" w:rsidRDefault="00C369C5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Kontaktní adresa:</w:t>
      </w:r>
      <w:r>
        <w:rPr>
          <w:rFonts w:ascii="Century Gothic" w:hAnsi="Century Gothic"/>
        </w:rPr>
        <w:tab/>
      </w:r>
      <w:r w:rsidRPr="00C369C5">
        <w:rPr>
          <w:rFonts w:ascii="Century Gothic" w:hAnsi="Century Gothic"/>
          <w:b/>
          <w:bCs/>
        </w:rPr>
        <w:t>Thámova 221/7, 186 00 Praha 8</w:t>
      </w:r>
    </w:p>
    <w:p w14:paraId="1614F0B2" w14:textId="2C6940A8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E-mailová adresa: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info@</w:t>
      </w:r>
      <w:r w:rsidR="00C369C5">
        <w:rPr>
          <w:rFonts w:ascii="Century Gothic" w:hAnsi="Century Gothic"/>
          <w:b/>
          <w:bCs/>
        </w:rPr>
        <w:t>arabica.cz</w:t>
      </w:r>
    </w:p>
    <w:p w14:paraId="3C629157" w14:textId="6A905E61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Telefonní číslo: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+420 602 180</w:t>
      </w:r>
      <w:r>
        <w:rPr>
          <w:rFonts w:ascii="Century Gothic" w:hAnsi="Century Gothic"/>
          <w:b/>
          <w:bCs/>
        </w:rPr>
        <w:t> </w:t>
      </w:r>
      <w:r w:rsidRPr="00916AE8">
        <w:rPr>
          <w:rFonts w:ascii="Century Gothic" w:hAnsi="Century Gothic"/>
          <w:b/>
          <w:bCs/>
        </w:rPr>
        <w:t>528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Spotřebitel:</w:t>
      </w:r>
    </w:p>
    <w:p w14:paraId="00000018" w14:textId="46A6FD90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Moje jméno a příjmení: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9" w14:textId="4D57A239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Moje adresa: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A" w14:textId="35F73927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</w:rPr>
        <w:t>Můj telefon a e-mail: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B" w14:textId="77777777" w:rsidR="00F271FE" w:rsidRPr="002B3BDD" w:rsidRDefault="00F271FE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  <w:b/>
        </w:rPr>
      </w:pPr>
    </w:p>
    <w:p w14:paraId="0000001D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Uplatnění práva z vadného plnění (reklamace)</w:t>
      </w:r>
    </w:p>
    <w:p w14:paraId="0000001E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Dobrý den,</w:t>
      </w:r>
    </w:p>
    <w:p w14:paraId="0000001F" w14:textId="736EFF29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  <w:bookmarkStart w:id="0" w:name="_heading=h.gjdgxs" w:colFirst="0" w:colLast="0"/>
      <w:bookmarkEnd w:id="0"/>
      <w:r w:rsidRPr="002B3BDD">
        <w:rPr>
          <w:rFonts w:ascii="Century Gothic" w:eastAsia="Arial" w:hAnsi="Century Gothic" w:cs="Arial"/>
        </w:rPr>
        <w:t xml:space="preserve">dne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 xml:space="preserve"> </w:t>
      </w:r>
      <w:r w:rsidRPr="002B3BDD">
        <w:rPr>
          <w:rFonts w:ascii="Century Gothic" w:eastAsia="Arial" w:hAnsi="Century Gothic" w:cs="Arial"/>
        </w:rPr>
        <w:t xml:space="preserve">jsem ve Vašem obchodě </w:t>
      </w:r>
      <w:r w:rsidR="002B3BDD" w:rsidRPr="002B3BDD">
        <w:rPr>
          <w:rFonts w:ascii="Century Gothic" w:eastAsia="Arial" w:hAnsi="Century Gothic" w:cs="Arial"/>
          <w:i/>
          <w:iCs/>
        </w:rPr>
        <w:t>obchodcajem.ne</w:t>
      </w:r>
      <w:r w:rsidR="002B3BDD">
        <w:rPr>
          <w:rFonts w:ascii="Century Gothic" w:eastAsia="Arial" w:hAnsi="Century Gothic" w:cs="Arial"/>
          <w:i/>
          <w:iCs/>
        </w:rPr>
        <w:t>t</w:t>
      </w:r>
      <w:r w:rsidRPr="002B3BDD">
        <w:rPr>
          <w:rFonts w:ascii="Century Gothic" w:eastAsia="Arial" w:hAnsi="Century Gothic" w:cs="Arial"/>
        </w:rPr>
        <w:t xml:space="preserve"> vytvořil</w:t>
      </w:r>
      <w:r w:rsidR="002B3BDD">
        <w:rPr>
          <w:rFonts w:ascii="Century Gothic" w:eastAsia="Arial" w:hAnsi="Century Gothic" w:cs="Arial"/>
        </w:rPr>
        <w:t>(a)</w:t>
      </w:r>
      <w:r w:rsidRPr="002B3BDD">
        <w:rPr>
          <w:rFonts w:ascii="Century Gothic" w:eastAsia="Arial" w:hAnsi="Century Gothic" w:cs="Arial"/>
        </w:rPr>
        <w:t xml:space="preserve"> objednávku. Mnou zakoupený produkt však vykazuje tyto vady </w:t>
      </w:r>
      <w:r w:rsidRPr="002B3BDD">
        <w:rPr>
          <w:rFonts w:ascii="Century Gothic" w:hAnsi="Century Gothic"/>
          <w:i/>
          <w:iCs/>
          <w:shd w:val="clear" w:color="auto" w:fill="CCFFFF"/>
        </w:rPr>
        <w:t>(* zde je třeba vadu podrobně popsa</w:t>
      </w:r>
      <w:r w:rsidR="002B3BDD">
        <w:rPr>
          <w:rFonts w:ascii="Century Gothic" w:hAnsi="Century Gothic"/>
          <w:i/>
          <w:iCs/>
          <w:shd w:val="clear" w:color="auto" w:fill="CCFFFF"/>
        </w:rPr>
        <w:t>t)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.</w:t>
      </w:r>
      <w:r w:rsidRPr="002B3BDD">
        <w:rPr>
          <w:rFonts w:ascii="Century Gothic" w:eastAsia="Arial" w:hAnsi="Century Gothic" w:cs="Arial"/>
          <w:i/>
        </w:rPr>
        <w:t xml:space="preserve"> </w:t>
      </w:r>
      <w:r w:rsidRPr="002B3BDD">
        <w:rPr>
          <w:rFonts w:ascii="Century Gothic" w:eastAsia="Arial" w:hAnsi="Century Gothic" w:cs="Arial"/>
        </w:rPr>
        <w:t>Požaduji vyřídit reklamac</w:t>
      </w:r>
      <w:r w:rsidR="002B3BDD">
        <w:rPr>
          <w:rFonts w:ascii="Century Gothic" w:eastAsia="Arial" w:hAnsi="Century Gothic" w:cs="Arial"/>
        </w:rPr>
        <w:t>i n</w:t>
      </w:r>
      <w:r w:rsidRPr="002B3BDD">
        <w:rPr>
          <w:rFonts w:ascii="Century Gothic" w:eastAsia="Arial" w:hAnsi="Century Gothic" w:cs="Arial"/>
        </w:rPr>
        <w:t xml:space="preserve">ásledujícím způsobem: </w:t>
      </w:r>
      <w:r w:rsidRPr="002B3BDD">
        <w:rPr>
          <w:rFonts w:ascii="Century Gothic" w:hAnsi="Century Gothic"/>
          <w:i/>
          <w:iCs/>
          <w:shd w:val="clear" w:color="auto" w:fill="CCFFFF"/>
        </w:rPr>
        <w:t xml:space="preserve">(* zde je třeba požadovaný způsob vyřízení podrobně </w:t>
      </w:r>
      <w:proofErr w:type="gramStart"/>
      <w:r w:rsidRPr="002B3BDD">
        <w:rPr>
          <w:rFonts w:ascii="Century Gothic" w:hAnsi="Century Gothic"/>
          <w:i/>
          <w:iCs/>
          <w:shd w:val="clear" w:color="auto" w:fill="CCFFFF"/>
        </w:rPr>
        <w:t>popsat ;</w:t>
      </w:r>
      <w:proofErr w:type="gramEnd"/>
      <w:r w:rsidRPr="002B3BDD">
        <w:rPr>
          <w:rFonts w:ascii="Century Gothic" w:hAnsi="Century Gothic"/>
          <w:i/>
          <w:iCs/>
          <w:shd w:val="clear" w:color="auto" w:fill="CCFFFF"/>
        </w:rPr>
        <w:t xml:space="preserve"> například - „jelikož se jedná o odstranitelnou vadu, požaduji opravu produktu a to nejpozději v zákonné lhůtě 30 kalendářních dnů).</w:t>
      </w:r>
      <w:r w:rsidRPr="002B3BDD">
        <w:rPr>
          <w:rFonts w:ascii="Century Gothic" w:eastAsia="Arial" w:hAnsi="Century Gothic" w:cs="Arial"/>
          <w:i/>
          <w:sz w:val="20"/>
          <w:szCs w:val="20"/>
        </w:rPr>
        <w:t xml:space="preserve"> </w:t>
      </w:r>
      <w:r w:rsidRPr="002B3BDD">
        <w:rPr>
          <w:rFonts w:ascii="Century Gothic" w:eastAsia="Arial" w:hAnsi="Century Gothic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2B3BDD">
        <w:rPr>
          <w:rFonts w:ascii="Century Gothic" w:eastAsia="Arial" w:hAnsi="Century Gothic" w:cs="Arial"/>
          <w:iCs/>
        </w:rPr>
        <w:t>(v případě, že se jedná o opravu, nikoliv výměnu).</w:t>
      </w:r>
    </w:p>
    <w:p w14:paraId="00000020" w14:textId="23A1424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hAnsi="Century Gothic"/>
          <w:b/>
        </w:rPr>
      </w:pPr>
      <w:r w:rsidRPr="002B3BDD">
        <w:rPr>
          <w:rFonts w:ascii="Century Gothic" w:eastAsia="Arial" w:hAnsi="Century Gothic" w:cs="Arial"/>
          <w:b/>
        </w:rPr>
        <w:t>Datum objednání</w:t>
      </w:r>
      <w:r w:rsidRPr="002B3BDD">
        <w:rPr>
          <w:rFonts w:ascii="Century Gothic" w:eastAsia="Arial" w:hAnsi="Century Gothic" w:cs="Arial"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</w:t>
      </w:r>
      <w:proofErr w:type="gramStart"/>
      <w:r w:rsidR="002B3BDD" w:rsidRPr="002B3BDD">
        <w:rPr>
          <w:rFonts w:ascii="Century Gothic" w:hAnsi="Century Gothic"/>
          <w:i/>
          <w:iCs/>
          <w:shd w:val="clear" w:color="auto" w:fill="CCFFFF"/>
        </w:rPr>
        <w:t>*)</w:t>
      </w:r>
      <w:r w:rsidRPr="002B3BDD">
        <w:rPr>
          <w:rFonts w:ascii="Century Gothic" w:eastAsia="Arial" w:hAnsi="Century Gothic" w:cs="Arial"/>
        </w:rPr>
        <w:t>/</w:t>
      </w:r>
      <w:proofErr w:type="gramEnd"/>
      <w:r w:rsidRPr="002B3BDD">
        <w:rPr>
          <w:rFonts w:ascii="Century Gothic" w:eastAsia="Arial" w:hAnsi="Century Gothic" w:cs="Arial"/>
          <w:b/>
        </w:rPr>
        <w:t>datum obdržení</w:t>
      </w:r>
      <w:r w:rsidRPr="002B3BDD">
        <w:rPr>
          <w:rFonts w:ascii="Century Gothic" w:eastAsia="Arial" w:hAnsi="Century Gothic" w:cs="Arial"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1" w14:textId="2CDE1C2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Číslo objednávky: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2" w14:textId="335BA44B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hAnsi="Century Gothic"/>
          <w:b/>
        </w:rPr>
      </w:pPr>
      <w:r w:rsidRPr="002B3BDD">
        <w:rPr>
          <w:rFonts w:ascii="Century Gothic" w:eastAsia="Arial" w:hAnsi="Century Gothic" w:cs="Arial"/>
          <w:b/>
        </w:rPr>
        <w:t>Peněžní prostředky za objednání, případně i za doručení, byly zaslány způsobem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  <w:r w:rsidR="002B3BDD">
        <w:rPr>
          <w:rFonts w:ascii="Century Gothic" w:eastAsia="Arial" w:hAnsi="Century Gothic" w:cs="Arial"/>
          <w:b/>
        </w:rPr>
        <w:t xml:space="preserve"> a</w:t>
      </w:r>
      <w:r w:rsidRPr="002B3BDD">
        <w:rPr>
          <w:rFonts w:ascii="Century Gothic" w:eastAsia="Arial" w:hAnsi="Century Gothic" w:cs="Arial"/>
          <w:b/>
        </w:rPr>
        <w:t xml:space="preserve"> budou navráceny zpět způsobem</w:t>
      </w:r>
      <w:r w:rsidRPr="002B3BDD">
        <w:rPr>
          <w:rFonts w:ascii="Century Gothic" w:eastAsia="Arial" w:hAnsi="Century Gothic" w:cs="Arial"/>
        </w:rPr>
        <w:t xml:space="preserve"> (v případě převodu na účet prosím</w:t>
      </w:r>
      <w:r w:rsidR="002B3BDD">
        <w:rPr>
          <w:rFonts w:ascii="Century Gothic" w:eastAsia="Arial" w:hAnsi="Century Gothic" w:cs="Arial"/>
        </w:rPr>
        <w:t>e</w:t>
      </w:r>
      <w:r w:rsidRPr="002B3BDD">
        <w:rPr>
          <w:rFonts w:ascii="Century Gothic" w:eastAsia="Arial" w:hAnsi="Century Gothic" w:cs="Arial"/>
        </w:rPr>
        <w:t xml:space="preserve"> o zaslání čísla účtu)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3" w14:textId="7777777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Jméno a příjmení spotřebitele:</w:t>
      </w:r>
    </w:p>
    <w:p w14:paraId="00000024" w14:textId="7777777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Adresa spotřebitele:</w:t>
      </w:r>
    </w:p>
    <w:p w14:paraId="00000025" w14:textId="5DBA972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E-mail:</w:t>
      </w:r>
    </w:p>
    <w:p w14:paraId="5A459F10" w14:textId="15E877F6" w:rsidR="002B3BDD" w:rsidRPr="002B3BDD" w:rsidRDefault="002B3BDD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Telefon:</w:t>
      </w:r>
    </w:p>
    <w:p w14:paraId="00000027" w14:textId="77777777" w:rsidR="00F271FE" w:rsidRPr="002B3BDD" w:rsidRDefault="00E752D6" w:rsidP="002B3BDD">
      <w:pPr>
        <w:spacing w:before="160" w:after="160"/>
        <w:ind w:left="113" w:right="113"/>
        <w:jc w:val="both"/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</w:pPr>
      <w:r w:rsidRPr="002B3BDD"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00000028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</w:p>
    <w:p w14:paraId="00000029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</w:p>
    <w:p w14:paraId="0000002A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ab/>
        <w:t xml:space="preserve">V </w:t>
      </w:r>
      <w:r w:rsidRPr="002B3BDD">
        <w:rPr>
          <w:rFonts w:ascii="Century Gothic" w:eastAsiaTheme="minorEastAsia" w:hAnsi="Century Gothic"/>
          <w:i/>
          <w:iCs/>
          <w:shd w:val="clear" w:color="auto" w:fill="CCFFFF"/>
        </w:rPr>
        <w:t>(zde vyplňte místo)</w:t>
      </w:r>
      <w:r w:rsidRPr="002B3BDD">
        <w:rPr>
          <w:rFonts w:ascii="Century Gothic" w:eastAsia="Arial" w:hAnsi="Century Gothic" w:cs="Arial"/>
        </w:rPr>
        <w:t xml:space="preserve">, </w:t>
      </w:r>
      <w:r w:rsidRPr="002B3BDD">
        <w:rPr>
          <w:rFonts w:ascii="Century Gothic" w:eastAsia="Arial" w:hAnsi="Century Gothic" w:cs="Arial"/>
          <w:b/>
        </w:rPr>
        <w:t>Dne</w:t>
      </w:r>
      <w:r w:rsidRPr="002B3BDD">
        <w:rPr>
          <w:rFonts w:ascii="Century Gothic" w:eastAsia="Arial" w:hAnsi="Century Gothic" w:cs="Arial"/>
        </w:rPr>
        <w:t xml:space="preserve"> </w:t>
      </w:r>
      <w:r w:rsidRPr="002B3BDD">
        <w:rPr>
          <w:rFonts w:ascii="Century Gothic" w:eastAsiaTheme="minorEastAsia" w:hAnsi="Century Gothic"/>
          <w:i/>
          <w:iCs/>
          <w:shd w:val="clear" w:color="auto" w:fill="CCFFFF"/>
        </w:rPr>
        <w:t>(zde doplňte datum)</w:t>
      </w:r>
    </w:p>
    <w:p w14:paraId="0000002B" w14:textId="77777777" w:rsidR="00F271FE" w:rsidRPr="002B3BDD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</w:p>
    <w:p w14:paraId="0000002C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  <w:b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ab/>
        <w:t>(podpis)</w:t>
      </w:r>
      <w:r w:rsidRPr="002B3BDD">
        <w:rPr>
          <w:rFonts w:ascii="Century Gothic" w:eastAsia="Arial" w:hAnsi="Century Gothic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  <w:i/>
          <w:sz w:val="20"/>
          <w:szCs w:val="20"/>
        </w:rPr>
        <w:tab/>
      </w:r>
      <w:r w:rsidRPr="002B3BDD">
        <w:rPr>
          <w:rFonts w:ascii="Century Gothic" w:eastAsia="Arial" w:hAnsi="Century Gothic" w:cs="Arial"/>
          <w:b/>
        </w:rPr>
        <w:t>Jméno a příjmení spotřebitele</w:t>
      </w:r>
    </w:p>
    <w:p w14:paraId="0000002E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</w:p>
    <w:p w14:paraId="0000002F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Seznam příloh:</w:t>
      </w:r>
    </w:p>
    <w:p w14:paraId="00000030" w14:textId="641CF666" w:rsidR="00F271FE" w:rsidRPr="002B3BDD" w:rsidRDefault="00E752D6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 xml:space="preserve">Faktura za objednané zboží č.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31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</w:rPr>
      </w:pPr>
    </w:p>
    <w:p w14:paraId="00000032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</w:rPr>
      </w:pPr>
    </w:p>
    <w:p w14:paraId="00000033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  <w:sz w:val="20"/>
          <w:szCs w:val="20"/>
        </w:rPr>
      </w:pPr>
    </w:p>
    <w:p w14:paraId="00000034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3D4E2B9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2B3BDD">
        <w:rPr>
          <w:rFonts w:ascii="Century Gothic" w:hAnsi="Century Gothic"/>
        </w:rPr>
        <w:t xml:space="preserve"> 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věrohodným způsobem</w:t>
      </w:r>
      <w:r w:rsidR="002B3BDD">
        <w:rPr>
          <w:rFonts w:ascii="Century Gothic" w:eastAsia="Arial" w:hAnsi="Century Gothic" w:cs="Arial"/>
          <w:i/>
          <w:sz w:val="20"/>
          <w:szCs w:val="20"/>
        </w:rPr>
        <w:t xml:space="preserve"> (např. výpisem z účtu)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.</w:t>
      </w:r>
    </w:p>
    <w:p w14:paraId="00000036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color w:val="000000"/>
          <w:sz w:val="20"/>
          <w:szCs w:val="20"/>
        </w:rPr>
      </w:pPr>
      <w:r w:rsidRPr="002B3BDD">
        <w:rPr>
          <w:rFonts w:ascii="Century Gothic" w:eastAsia="Arial" w:hAnsi="Century Gothic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sz w:val="20"/>
          <w:szCs w:val="20"/>
        </w:rPr>
      </w:pPr>
      <w:r w:rsidRPr="002B3BDD">
        <w:rPr>
          <w:rFonts w:ascii="Century Gothic" w:eastAsia="Arial" w:hAnsi="Century Gothic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2B3BDD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C9DA5" w14:textId="77777777" w:rsidR="006D3DA6" w:rsidRDefault="006D3DA6">
      <w:pPr>
        <w:spacing w:after="0" w:line="240" w:lineRule="auto"/>
      </w:pPr>
      <w:r>
        <w:separator/>
      </w:r>
    </w:p>
  </w:endnote>
  <w:endnote w:type="continuationSeparator" w:id="0">
    <w:p w14:paraId="6EED65B7" w14:textId="77777777" w:rsidR="006D3DA6" w:rsidRDefault="006D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76D70" w14:textId="77777777" w:rsidR="006D3DA6" w:rsidRDefault="006D3DA6">
      <w:pPr>
        <w:spacing w:after="0" w:line="240" w:lineRule="auto"/>
      </w:pPr>
      <w:r>
        <w:separator/>
      </w:r>
    </w:p>
  </w:footnote>
  <w:footnote w:type="continuationSeparator" w:id="0">
    <w:p w14:paraId="749D7CCE" w14:textId="77777777" w:rsidR="006D3DA6" w:rsidRDefault="006D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5D2CBC9C" w:rsidR="00F271FE" w:rsidRPr="002B3BDD" w:rsidRDefault="002B3BDD" w:rsidP="002B3BDD">
    <w:pPr>
      <w:pStyle w:val="Zhlav"/>
      <w:rPr>
        <w:rFonts w:ascii="Century Gothic" w:eastAsiaTheme="majorEastAsia" w:hAnsi="Century Gothic" w:cstheme="majorBidi"/>
        <w:b/>
        <w:iCs/>
        <w:color w:val="7F7F7F" w:themeColor="text1" w:themeTint="80"/>
      </w:rPr>
    </w:pPr>
    <w:r w:rsidRPr="00916AE8">
      <w:rPr>
        <w:rFonts w:ascii="Century Gothic" w:eastAsiaTheme="majorEastAsia" w:hAnsi="Century Gothic" w:cstheme="majorBidi"/>
        <w:b/>
        <w:bCs/>
        <w:iCs/>
        <w:color w:val="7F7F7F" w:themeColor="text1" w:themeTint="80"/>
      </w:rPr>
      <w:t>Vzorový formulář pro odstoupení od smlouvy</w:t>
    </w:r>
    <w:r w:rsidRPr="00916AE8">
      <w:rPr>
        <w:rFonts w:ascii="Century Gothic" w:eastAsiaTheme="majorEastAsia" w:hAnsi="Century Gothic" w:cstheme="majorBidi"/>
        <w:b/>
        <w:iCs/>
        <w:color w:val="7F7F7F" w:themeColor="text1" w:themeTint="80"/>
      </w:rPr>
      <w:tab/>
    </w:r>
    <w:r w:rsidR="00C369C5" w:rsidRPr="00C369C5">
      <w:rPr>
        <w:rFonts w:ascii="Century Gothic" w:eastAsiaTheme="majorEastAsia" w:hAnsi="Century Gothic" w:cstheme="majorBidi"/>
        <w:iCs/>
      </w:rPr>
      <w:t>www.arabica.cz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B3BDD"/>
    <w:rsid w:val="0049356D"/>
    <w:rsid w:val="006D3DA6"/>
    <w:rsid w:val="00C369C5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AAD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3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0B53FA-444C-4428-B8D5-193CDB84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Švec</cp:lastModifiedBy>
  <cp:revision>4</cp:revision>
  <dcterms:created xsi:type="dcterms:W3CDTF">2014-01-14T16:00:00Z</dcterms:created>
  <dcterms:modified xsi:type="dcterms:W3CDTF">2021-05-28T20:02:00Z</dcterms:modified>
</cp:coreProperties>
</file>